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center"/>
        <w:rPr>
          <w:rFonts w:hint="eastAsia" w:ascii="宋体" w:hAnsi="宋体" w:eastAsia="宋体" w:cs="宋体"/>
          <w:b/>
          <w:kern w:val="0"/>
          <w:sz w:val="36"/>
          <w:szCs w:val="36"/>
          <w:lang w:val="en-US" w:eastAsia="zh-CN" w:bidi="ar"/>
        </w:rPr>
      </w:pPr>
      <w:r>
        <w:rPr>
          <w:rFonts w:hint="eastAsia" w:ascii="黑体" w:hAnsi="黑体" w:eastAsia="黑体" w:cs="黑体"/>
          <w:b w:val="0"/>
          <w:bCs/>
          <w:kern w:val="0"/>
          <w:sz w:val="44"/>
          <w:szCs w:val="44"/>
          <w:lang w:val="en-US" w:eastAsia="zh-CN" w:bidi="ar"/>
        </w:rPr>
        <w:t>云签约服务申请指南</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both"/>
        <w:rPr>
          <w:rFonts w:hint="eastAsia" w:asciiTheme="minorEastAsia" w:hAnsiTheme="minorEastAsia" w:eastAsiaTheme="minorEastAsia" w:cstheme="minorEastAsia"/>
          <w:b w:val="0"/>
          <w:bCs/>
          <w:kern w:val="0"/>
          <w:sz w:val="32"/>
          <w:szCs w:val="32"/>
          <w:lang w:val="en-US" w:eastAsia="zh-CN" w:bidi="ar"/>
        </w:rPr>
      </w:pPr>
      <w:r>
        <w:rPr>
          <w:rFonts w:hint="eastAsia" w:asciiTheme="minorEastAsia" w:hAnsiTheme="minorEastAsia" w:eastAsiaTheme="minorEastAsia" w:cstheme="minorEastAsia"/>
          <w:b w:val="0"/>
          <w:bCs/>
          <w:kern w:val="0"/>
          <w:sz w:val="32"/>
          <w:szCs w:val="32"/>
          <w:lang w:val="en-US" w:eastAsia="zh-CN" w:bidi="ar"/>
        </w:rPr>
        <w:t>请申请单位按下列步骤完成相应操作：</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sz w:val="32"/>
          <w:szCs w:val="32"/>
        </w:rPr>
      </w:pPr>
      <w:r>
        <w:rPr>
          <w:rFonts w:ascii="宋体" w:hAnsi="宋体" w:eastAsia="宋体" w:cs="宋体"/>
          <w:b/>
          <w:kern w:val="0"/>
          <w:sz w:val="32"/>
          <w:szCs w:val="32"/>
          <w:lang w:val="en-US" w:eastAsia="zh-CN" w:bidi="ar"/>
        </w:rPr>
        <w:t>第一步:</w:t>
      </w:r>
    </w:p>
    <w:p>
      <w:pPr>
        <w:pStyle w:val="2"/>
        <w:keepNext w:val="0"/>
        <w:keepLines w:val="0"/>
        <w:widowControl/>
        <w:suppressLineNumbers w:val="0"/>
        <w:spacing w:after="180" w:afterAutospacing="0" w:line="26" w:lineRule="atLeast"/>
      </w:pPr>
      <w:bookmarkStart w:id="0" w:name="_Toc37797742"/>
      <w:r>
        <w:rPr>
          <w:b w:val="0"/>
          <w:sz w:val="27"/>
          <w:szCs w:val="27"/>
          <w:u w:val="single"/>
        </w:rPr>
        <w:t>1.1  </w:t>
      </w:r>
      <w:r>
        <w:rPr>
          <w:rFonts w:hint="eastAsia"/>
          <w:b w:val="0"/>
          <w:sz w:val="27"/>
          <w:szCs w:val="27"/>
          <w:u w:val="single"/>
          <w:lang w:eastAsia="zh-CN"/>
        </w:rPr>
        <w:t>完成</w:t>
      </w:r>
      <w:r>
        <w:rPr>
          <w:rFonts w:hint="eastAsia"/>
          <w:b w:val="0"/>
          <w:sz w:val="27"/>
          <w:szCs w:val="27"/>
          <w:u w:val="single"/>
          <w:lang w:val="en-US" w:eastAsia="zh-CN"/>
        </w:rPr>
        <w:t>soar</w:t>
      </w:r>
      <w:r>
        <w:rPr>
          <w:b w:val="0"/>
          <w:sz w:val="27"/>
          <w:szCs w:val="27"/>
          <w:u w:val="single"/>
        </w:rPr>
        <w:t>系统、浏览器设置</w:t>
      </w:r>
      <w:bookmarkEnd w:id="0"/>
    </w:p>
    <w:p>
      <w:pPr>
        <w:keepNext w:val="0"/>
        <w:keepLines w:val="0"/>
        <w:widowControl/>
        <w:numPr>
          <w:ilvl w:val="0"/>
          <w:numId w:val="1"/>
        </w:numPr>
        <w:suppressLineNumbers w:val="0"/>
        <w:tabs>
          <w:tab w:val="left" w:pos="720"/>
        </w:tabs>
        <w:spacing w:before="0" w:beforeAutospacing="1" w:after="180" w:afterAutospacing="0"/>
        <w:ind w:left="420" w:leftChars="0" w:right="0" w:firstLine="0" w:firstLineChars="0"/>
        <w:jc w:val="left"/>
      </w:pPr>
      <w:r>
        <w:rPr>
          <w:rFonts w:asciiTheme="minorHAnsi" w:hAnsiTheme="minorHAnsi" w:eastAsiaTheme="minorEastAsia" w:cstheme="minorBidi"/>
          <w:kern w:val="0"/>
          <w:sz w:val="24"/>
          <w:szCs w:val="24"/>
          <w:lang w:val="en-US" w:eastAsia="zh-CN" w:bidi="ar"/>
        </w:rPr>
        <w:t>操作系统Windows7，windows10</w:t>
      </w:r>
    </w:p>
    <w:p>
      <w:pPr>
        <w:keepNext w:val="0"/>
        <w:keepLines w:val="0"/>
        <w:widowControl/>
        <w:numPr>
          <w:ilvl w:val="0"/>
          <w:numId w:val="1"/>
        </w:numPr>
        <w:suppressLineNumbers w:val="0"/>
        <w:tabs>
          <w:tab w:val="left" w:pos="720"/>
        </w:tabs>
        <w:spacing w:before="0" w:beforeAutospacing="1" w:after="180" w:afterAutospacing="0"/>
        <w:ind w:left="420" w:leftChars="0" w:right="0" w:firstLine="0" w:firstLineChars="0"/>
        <w:jc w:val="left"/>
      </w:pPr>
      <w:r>
        <w:rPr>
          <w:rFonts w:asciiTheme="minorHAnsi" w:hAnsiTheme="minorHAnsi" w:eastAsiaTheme="minorEastAsia" w:cstheme="minorBidi"/>
          <w:kern w:val="0"/>
          <w:sz w:val="24"/>
          <w:szCs w:val="24"/>
          <w:lang w:val="en-US" w:eastAsia="zh-CN" w:bidi="ar"/>
        </w:rPr>
        <w:t>浏览器IE9（老版CA）,IE11（新版CA，推荐）</w:t>
      </w:r>
    </w:p>
    <w:p>
      <w:pPr>
        <w:keepNext w:val="0"/>
        <w:keepLines w:val="0"/>
        <w:widowControl/>
        <w:numPr>
          <w:ilvl w:val="0"/>
          <w:numId w:val="1"/>
        </w:numPr>
        <w:suppressLineNumbers w:val="0"/>
        <w:tabs>
          <w:tab w:val="left" w:pos="720"/>
        </w:tabs>
        <w:spacing w:before="0" w:beforeAutospacing="1" w:after="180" w:afterAutospacing="0"/>
        <w:ind w:left="420" w:leftChars="0" w:right="0" w:firstLine="0" w:firstLineChars="0"/>
        <w:jc w:val="left"/>
      </w:pPr>
      <w:r>
        <w:rPr>
          <w:rFonts w:asciiTheme="minorHAnsi" w:hAnsiTheme="minorHAnsi" w:eastAsiaTheme="minorEastAsia" w:cstheme="minorBidi"/>
          <w:kern w:val="0"/>
          <w:sz w:val="24"/>
          <w:szCs w:val="24"/>
          <w:lang w:val="en-US" w:eastAsia="zh-CN" w:bidi="ar"/>
        </w:rPr>
        <w:t>IE安全设置（参照相关下载功能《IE设置要点》）</w:t>
      </w:r>
    </w:p>
    <w:p>
      <w:pPr>
        <w:keepNext w:val="0"/>
        <w:keepLines w:val="0"/>
        <w:widowControl/>
        <w:numPr>
          <w:ilvl w:val="0"/>
          <w:numId w:val="1"/>
        </w:numPr>
        <w:suppressLineNumbers w:val="0"/>
        <w:tabs>
          <w:tab w:val="left" w:pos="720"/>
        </w:tabs>
        <w:spacing w:before="0" w:beforeAutospacing="1" w:after="180" w:afterAutospacing="0"/>
        <w:ind w:left="420" w:leftChars="0" w:right="0" w:firstLine="0" w:firstLineChars="0"/>
        <w:jc w:val="left"/>
      </w:pPr>
      <w:r>
        <w:rPr>
          <w:rFonts w:asciiTheme="minorHAnsi" w:hAnsiTheme="minorHAnsi" w:eastAsiaTheme="minorEastAsia" w:cstheme="minorBidi"/>
          <w:kern w:val="0"/>
          <w:sz w:val="24"/>
          <w:szCs w:val="24"/>
          <w:lang w:val="en-US" w:eastAsia="zh-CN" w:bidi="ar"/>
        </w:rPr>
        <w:t>安装</w:t>
      </w:r>
      <w:r>
        <w:rPr>
          <w:rFonts w:hint="eastAsia" w:cstheme="minorBidi"/>
          <w:kern w:val="0"/>
          <w:sz w:val="24"/>
          <w:szCs w:val="24"/>
          <w:lang w:val="en-US" w:eastAsia="zh-CN" w:bidi="ar"/>
        </w:rPr>
        <w:t>PDF</w:t>
      </w:r>
      <w:r>
        <w:rPr>
          <w:rFonts w:asciiTheme="minorHAnsi" w:hAnsiTheme="minorHAnsi" w:eastAsiaTheme="minorEastAsia" w:cstheme="minorBidi"/>
          <w:kern w:val="0"/>
          <w:sz w:val="24"/>
          <w:szCs w:val="24"/>
          <w:lang w:val="en-US" w:eastAsia="zh-CN" w:bidi="ar"/>
        </w:rPr>
        <w:t>查看软件，如Adobe reader（附件</w:t>
      </w:r>
      <w:r>
        <w:rPr>
          <w:rFonts w:hint="eastAsia" w:cstheme="minorBidi"/>
          <w:kern w:val="0"/>
          <w:sz w:val="24"/>
          <w:szCs w:val="24"/>
          <w:lang w:val="en-US" w:eastAsia="zh-CN" w:bidi="ar"/>
        </w:rPr>
        <w:t>一</w:t>
      </w:r>
      <w:r>
        <w:rPr>
          <w:rFonts w:asciiTheme="minorHAnsi" w:hAnsiTheme="minorHAnsi" w:eastAsiaTheme="minorEastAsia" w:cstheme="minorBidi"/>
          <w:kern w:val="0"/>
          <w:sz w:val="24"/>
          <w:szCs w:val="24"/>
          <w:lang w:val="en-US" w:eastAsia="zh-CN" w:bidi="ar"/>
        </w:rPr>
        <w:t>） 或谷歌浏览器等。</w:t>
      </w:r>
    </w:p>
    <w:p>
      <w:pPr>
        <w:pStyle w:val="2"/>
        <w:keepNext w:val="0"/>
        <w:keepLines w:val="0"/>
        <w:widowControl/>
        <w:suppressLineNumbers w:val="0"/>
        <w:spacing w:after="180" w:afterAutospacing="0" w:line="26" w:lineRule="atLeast"/>
      </w:pPr>
      <w:bookmarkStart w:id="1" w:name="_Toc37797743"/>
      <w:r>
        <w:rPr>
          <w:b w:val="0"/>
          <w:sz w:val="27"/>
          <w:szCs w:val="27"/>
          <w:u w:val="single"/>
        </w:rPr>
        <w:t>1.2  </w:t>
      </w:r>
      <w:r>
        <w:rPr>
          <w:rFonts w:hint="eastAsia"/>
          <w:b w:val="0"/>
          <w:sz w:val="27"/>
          <w:szCs w:val="27"/>
          <w:u w:val="single"/>
          <w:lang w:eastAsia="zh-CN"/>
        </w:rPr>
        <w:t>完成</w:t>
      </w:r>
      <w:r>
        <w:rPr>
          <w:b w:val="0"/>
          <w:sz w:val="27"/>
          <w:szCs w:val="27"/>
          <w:u w:val="single"/>
        </w:rPr>
        <w:t>操作账号</w:t>
      </w:r>
      <w:r>
        <w:rPr>
          <w:rFonts w:hint="eastAsia"/>
          <w:b w:val="0"/>
          <w:sz w:val="27"/>
          <w:szCs w:val="27"/>
          <w:u w:val="single"/>
          <w:lang w:eastAsia="zh-CN"/>
        </w:rPr>
        <w:t>的</w:t>
      </w:r>
      <w:r>
        <w:rPr>
          <w:b w:val="0"/>
          <w:sz w:val="27"/>
          <w:szCs w:val="27"/>
          <w:u w:val="single"/>
        </w:rPr>
        <w:t>手机号</w:t>
      </w:r>
      <w:r>
        <w:rPr>
          <w:rFonts w:hint="eastAsia"/>
          <w:b w:val="0"/>
          <w:sz w:val="27"/>
          <w:szCs w:val="27"/>
          <w:u w:val="single"/>
          <w:lang w:eastAsia="zh-CN"/>
        </w:rPr>
        <w:t>码</w:t>
      </w:r>
      <w:r>
        <w:rPr>
          <w:b w:val="0"/>
          <w:sz w:val="27"/>
          <w:szCs w:val="27"/>
          <w:u w:val="single"/>
        </w:rPr>
        <w:t>设置</w:t>
      </w:r>
      <w:bookmarkEnd w:id="1"/>
    </w:p>
    <w:p>
      <w:pPr>
        <w:keepNext w:val="0"/>
        <w:keepLines w:val="0"/>
        <w:widowControl/>
        <w:suppressLineNumbers w:val="0"/>
        <w:spacing w:before="0" w:beforeAutospacing="1" w:after="180" w:afterAutospacing="0"/>
        <w:ind w:left="0" w:right="0" w:firstLine="480" w:firstLineChars="200"/>
        <w:jc w:val="left"/>
      </w:pPr>
      <w:r>
        <w:rPr>
          <w:rFonts w:hint="eastAsia" w:cstheme="minorBidi"/>
          <w:kern w:val="0"/>
          <w:sz w:val="24"/>
          <w:szCs w:val="24"/>
          <w:lang w:val="en-US" w:eastAsia="zh-CN" w:bidi="ar"/>
        </w:rPr>
        <w:t>使用</w:t>
      </w:r>
      <w:r>
        <w:rPr>
          <w:rFonts w:asciiTheme="minorHAnsi" w:hAnsiTheme="minorHAnsi" w:eastAsiaTheme="minorEastAsia" w:cstheme="minorBidi"/>
          <w:kern w:val="0"/>
          <w:sz w:val="24"/>
          <w:szCs w:val="24"/>
          <w:lang w:val="en-US" w:eastAsia="zh-CN" w:bidi="ar"/>
        </w:rPr>
        <w:t>企业账号登录，</w:t>
      </w:r>
      <w:r>
        <w:rPr>
          <w:rFonts w:hint="eastAsia" w:cstheme="minorBidi"/>
          <w:kern w:val="0"/>
          <w:sz w:val="24"/>
          <w:szCs w:val="24"/>
          <w:lang w:val="en-US" w:eastAsia="zh-CN" w:bidi="ar"/>
        </w:rPr>
        <w:t>如图示，在</w:t>
      </w:r>
      <w:r>
        <w:rPr>
          <w:rFonts w:asciiTheme="minorHAnsi" w:hAnsiTheme="minorHAnsi" w:eastAsiaTheme="minorEastAsia" w:cstheme="minorBidi"/>
          <w:kern w:val="0"/>
          <w:sz w:val="24"/>
          <w:szCs w:val="24"/>
          <w:lang w:val="en-US" w:eastAsia="zh-CN" w:bidi="ar"/>
        </w:rPr>
        <w:t>功能授权下选择</w:t>
      </w:r>
      <w:r>
        <w:rPr>
          <w:rFonts w:hint="eastAsia" w:cstheme="minorBidi"/>
          <w:kern w:val="0"/>
          <w:sz w:val="24"/>
          <w:szCs w:val="24"/>
          <w:lang w:val="en-US" w:eastAsia="zh-CN" w:bidi="ar"/>
        </w:rPr>
        <w:t>需签约的</w:t>
      </w:r>
      <w:r>
        <w:rPr>
          <w:rFonts w:asciiTheme="minorHAnsi" w:hAnsiTheme="minorHAnsi" w:eastAsiaTheme="minorEastAsia" w:cstheme="minorBidi"/>
          <w:kern w:val="0"/>
          <w:sz w:val="24"/>
          <w:szCs w:val="24"/>
          <w:lang w:val="en-US" w:eastAsia="zh-CN" w:bidi="ar"/>
        </w:rPr>
        <w:t>人员</w:t>
      </w:r>
      <w:r>
        <w:rPr>
          <w:rFonts w:hint="eastAsia" w:cstheme="minorBidi"/>
          <w:kern w:val="0"/>
          <w:sz w:val="24"/>
          <w:szCs w:val="24"/>
          <w:lang w:val="en-US" w:eastAsia="zh-CN" w:bidi="ar"/>
        </w:rPr>
        <w:t>账号</w:t>
      </w:r>
      <w:r>
        <w:rPr>
          <w:rFonts w:asciiTheme="minorHAnsi" w:hAnsiTheme="minorHAnsi" w:eastAsiaTheme="minorEastAsia" w:cstheme="minorBidi"/>
          <w:kern w:val="0"/>
          <w:sz w:val="24"/>
          <w:szCs w:val="24"/>
          <w:lang w:val="en-US" w:eastAsia="zh-CN" w:bidi="ar"/>
        </w:rPr>
        <w:t>，修改手机号码。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kern w:val="0"/>
          <w:sz w:val="27"/>
          <w:szCs w:val="27"/>
          <w:lang w:val="en-US" w:eastAsia="zh-CN" w:bidi="ar"/>
        </w:rPr>
      </w:pPr>
      <w:r>
        <w:rPr>
          <w:rFonts w:asciiTheme="minorHAnsi" w:hAnsiTheme="minorHAnsi" w:eastAsiaTheme="minorEastAsia" w:cstheme="minorBidi"/>
          <w:kern w:val="0"/>
          <w:sz w:val="24"/>
          <w:szCs w:val="24"/>
          <w:lang w:val="en-US" w:eastAsia="zh-CN" w:bidi="ar"/>
        </w:rPr>
        <w:drawing>
          <wp:anchor distT="0" distB="0" distL="114300" distR="114300" simplePos="0" relativeHeight="251659264" behindDoc="0" locked="0" layoutInCell="1" allowOverlap="1">
            <wp:simplePos x="0" y="0"/>
            <wp:positionH relativeFrom="column">
              <wp:posOffset>520065</wp:posOffset>
            </wp:positionH>
            <wp:positionV relativeFrom="paragraph">
              <wp:posOffset>59055</wp:posOffset>
            </wp:positionV>
            <wp:extent cx="4251960" cy="2495550"/>
            <wp:effectExtent l="0" t="0" r="15240" b="0"/>
            <wp:wrapTopAndBottom/>
            <wp:docPr id="3" name="图片 3" descr="C:\Users\Administrator\Desktop\云签约\C201DD37@6AF31C23_E9F05462_recompress.jpgC201DD37@6AF31C23_E9F05462_recom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云签约\C201DD37@6AF31C23_E9F05462_recompress.jpgC201DD37@6AF31C23_E9F05462_recompress"/>
                    <pic:cNvPicPr>
                      <a:picLocks noChangeAspect="1"/>
                    </pic:cNvPicPr>
                  </pic:nvPicPr>
                  <pic:blipFill>
                    <a:blip r:embed="rId4"/>
                    <a:srcRect/>
                    <a:stretch>
                      <a:fillRect/>
                    </a:stretch>
                  </pic:blipFill>
                  <pic:spPr>
                    <a:xfrm>
                      <a:off x="0" y="0"/>
                      <a:ext cx="4251960" cy="2495550"/>
                    </a:xfrm>
                    <a:prstGeom prst="rect">
                      <a:avLst/>
                    </a:prstGeom>
                    <a:noFill/>
                    <a:ln w="9525">
                      <a:noFill/>
                    </a:ln>
                  </pic:spPr>
                </pic:pic>
              </a:graphicData>
            </a:graphic>
          </wp:anchor>
        </w:drawing>
      </w:r>
      <w:r>
        <w:rPr>
          <w:rFonts w:hint="eastAsia" w:ascii="宋体" w:hAnsi="宋体" w:eastAsia="宋体" w:cs="宋体"/>
          <w:b/>
          <w:bCs/>
          <w:color w:val="FF0000"/>
          <w:kern w:val="0"/>
          <w:sz w:val="27"/>
          <w:szCs w:val="27"/>
          <w:lang w:val="en-US" w:eastAsia="zh-CN" w:bidi="ar"/>
        </w:rPr>
        <w:t>签约人手机号要求：</w:t>
      </w:r>
      <w:r>
        <w:rPr>
          <w:rFonts w:hint="eastAsia" w:ascii="宋体" w:hAnsi="宋体" w:eastAsia="宋体" w:cs="宋体"/>
          <w:kern w:val="0"/>
          <w:sz w:val="27"/>
          <w:szCs w:val="27"/>
          <w:lang w:val="en-US" w:eastAsia="zh-CN" w:bidi="ar"/>
        </w:rPr>
        <w:t>签约人手机号必须为本人已完成支付宝或腾讯实名认证。ca绑定的电话必须是ca申请人的电话，如张三本人申请的ca,必须在soar系统内绑定张三的电话，并将张三添加至电子用章人员内，且张三的手机号必须通过支付宝或微信的实名认证，后期张三将接收电子签署的短信，在手机上完成开发商的电子章签署，且需对张三进行人脸识别。如有问题，可电话联系89830304。</w:t>
      </w:r>
    </w:p>
    <w:p>
      <w:pPr>
        <w:keepNext w:val="0"/>
        <w:keepLines w:val="0"/>
        <w:widowControl/>
        <w:suppressLineNumbers w:val="0"/>
        <w:spacing w:before="0" w:beforeAutospacing="1" w:after="180" w:afterAutospacing="0"/>
        <w:ind w:right="0"/>
        <w:jc w:val="left"/>
        <w:rPr>
          <w:sz w:val="21"/>
          <w:szCs w:val="21"/>
        </w:rPr>
      </w:pPr>
      <w:r>
        <w:rPr>
          <w:rFonts w:hint="eastAsia" w:ascii="宋体" w:hAnsi="宋体" w:eastAsia="宋体" w:cs="宋体"/>
          <w:b/>
          <w:bCs/>
          <w:kern w:val="0"/>
          <w:sz w:val="27"/>
          <w:szCs w:val="27"/>
          <w:lang w:val="en-US" w:eastAsia="zh-CN" w:bidi="ar"/>
        </w:rPr>
        <w:t>注意：</w:t>
      </w:r>
      <w:r>
        <w:rPr>
          <w:rFonts w:asciiTheme="minorHAnsi" w:hAnsiTheme="minorHAnsi" w:eastAsiaTheme="minorEastAsia" w:cstheme="minorBidi"/>
          <w:b/>
          <w:bCs/>
          <w:kern w:val="0"/>
          <w:sz w:val="24"/>
          <w:szCs w:val="24"/>
          <w:lang w:val="en-US" w:eastAsia="zh-CN" w:bidi="ar"/>
        </w:rPr>
        <w:t>修改后网签操作账号需要重新登录方可生效</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sz w:val="32"/>
          <w:szCs w:val="32"/>
        </w:rPr>
      </w:pPr>
      <w:r>
        <w:rPr>
          <w:rFonts w:ascii="宋体" w:hAnsi="宋体" w:eastAsia="宋体" w:cs="宋体"/>
          <w:b/>
          <w:kern w:val="0"/>
          <w:sz w:val="32"/>
          <w:szCs w:val="32"/>
          <w:lang w:val="en-US" w:eastAsia="zh-CN" w:bidi="ar"/>
        </w:rPr>
        <w:t>第二步:</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sz w:val="21"/>
          <w:szCs w:val="21"/>
        </w:rPr>
      </w:pPr>
      <w:r>
        <w:rPr>
          <w:rFonts w:hint="eastAsia" w:ascii="宋体" w:hAnsi="宋体" w:eastAsia="宋体" w:cs="宋体"/>
          <w:kern w:val="0"/>
          <w:sz w:val="27"/>
          <w:szCs w:val="27"/>
          <w:lang w:val="en-US" w:eastAsia="zh-CN" w:bidi="ar"/>
        </w:rPr>
        <w:t>按附件二个人实名注册和附件三企业实名注册完成电子用章申请流程，注册中如遇问题可电话联系</w:t>
      </w:r>
      <w:r>
        <w:rPr>
          <w:rFonts w:ascii="宋体" w:hAnsi="宋体" w:eastAsia="宋体" w:cs="宋体"/>
          <w:b/>
          <w:bCs/>
          <w:color w:val="auto"/>
          <w:kern w:val="0"/>
          <w:sz w:val="32"/>
          <w:szCs w:val="32"/>
          <w:u w:val="single"/>
          <w:lang w:val="en-US" w:eastAsia="zh-CN" w:bidi="ar"/>
        </w:rPr>
        <w:t>400-0878-198</w:t>
      </w:r>
      <w:r>
        <w:rPr>
          <w:rFonts w:ascii="宋体" w:hAnsi="宋体" w:eastAsia="宋体" w:cs="宋体"/>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sz w:val="21"/>
          <w:szCs w:val="21"/>
        </w:rPr>
      </w:pPr>
      <w:r>
        <w:rPr>
          <w:rFonts w:hint="eastAsia" w:ascii="宋体" w:hAnsi="宋体" w:eastAsia="宋体" w:cs="宋体"/>
          <w:b/>
          <w:kern w:val="0"/>
          <w:sz w:val="36"/>
          <w:szCs w:val="36"/>
          <w:lang w:val="en-US" w:eastAsia="zh-CN" w:bidi="ar"/>
        </w:rPr>
        <w:t>第三步:</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color w:val="auto"/>
          <w:kern w:val="0"/>
          <w:sz w:val="27"/>
          <w:szCs w:val="27"/>
          <w:u w:val="none"/>
          <w:lang w:val="en-US" w:eastAsia="zh-CN" w:bidi="ar"/>
        </w:rPr>
      </w:pPr>
      <w:r>
        <w:rPr>
          <w:rFonts w:hint="eastAsia" w:ascii="宋体" w:hAnsi="宋体" w:eastAsia="宋体" w:cs="宋体"/>
          <w:color w:val="auto"/>
          <w:kern w:val="0"/>
          <w:sz w:val="27"/>
          <w:szCs w:val="27"/>
          <w:u w:val="none"/>
          <w:lang w:val="en-US" w:eastAsia="zh-CN" w:bidi="ar"/>
        </w:rPr>
        <w:t>填写附件四《杭州市应用云签约服务系统申请表》，反馈至综管中心邮箱fgj.cqzx@hz.gov.cn</w:t>
      </w:r>
      <w:bookmarkStart w:id="2" w:name="_GoBack"/>
      <w:bookmarkEnd w:id="2"/>
      <w:r>
        <w:rPr>
          <w:rFonts w:hint="eastAsia" w:ascii="宋体" w:hAnsi="宋体" w:eastAsia="宋体" w:cs="宋体"/>
          <w:color w:val="auto"/>
          <w:kern w:val="0"/>
          <w:sz w:val="27"/>
          <w:szCs w:val="27"/>
          <w:u w:val="none"/>
          <w:lang w:val="en-US" w:eastAsia="zh-CN" w:bidi="ar"/>
        </w:rPr>
        <w:t>。如有问题，可电话联系89830506。</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color w:val="auto"/>
          <w:kern w:val="0"/>
          <w:sz w:val="27"/>
          <w:szCs w:val="27"/>
          <w:u w:val="none"/>
          <w:lang w:val="en-US" w:eastAsia="zh-CN" w:bidi="ar"/>
        </w:rPr>
      </w:pPr>
      <w:r>
        <w:rPr>
          <w:rFonts w:hint="eastAsia" w:ascii="宋体" w:hAnsi="宋体" w:eastAsia="宋体" w:cs="宋体"/>
          <w:color w:val="auto"/>
          <w:kern w:val="0"/>
          <w:sz w:val="27"/>
          <w:szCs w:val="27"/>
          <w:u w:val="none"/>
          <w:lang w:val="en-US" w:eastAsia="zh-CN" w:bidi="ar"/>
        </w:rPr>
        <w:t>电子签章的用户使用操作详见下载视频。</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附件一：</w:t>
      </w:r>
      <w:r>
        <w:rPr>
          <w:rFonts w:asciiTheme="minorHAnsi" w:hAnsiTheme="minorHAnsi" w:eastAsiaTheme="minorEastAsia" w:cstheme="minorBidi"/>
          <w:kern w:val="0"/>
          <w:sz w:val="24"/>
          <w:szCs w:val="24"/>
          <w:lang w:val="en-US" w:eastAsia="zh-CN" w:bidi="ar"/>
        </w:rPr>
        <w:t>Adobe reader</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附件二：电子用章管理员个人实名注册</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附件三：电子用章企业实名注册</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line="26" w:lineRule="atLeast"/>
        <w:jc w:val="left"/>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附件四：《杭州市应用云签约服务系统申请表》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C91B"/>
    <w:multiLevelType w:val="singleLevel"/>
    <w:tmpl w:val="73E2C91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70BA6"/>
    <w:rsid w:val="1B851C29"/>
    <w:rsid w:val="1ECA466C"/>
    <w:rsid w:val="234B2ABF"/>
    <w:rsid w:val="240C765B"/>
    <w:rsid w:val="307D1AA1"/>
    <w:rsid w:val="348D3B4D"/>
    <w:rsid w:val="37025DAA"/>
    <w:rsid w:val="371C3251"/>
    <w:rsid w:val="383145AB"/>
    <w:rsid w:val="3A4A6C55"/>
    <w:rsid w:val="5388591E"/>
    <w:rsid w:val="54732966"/>
    <w:rsid w:val="636F311D"/>
    <w:rsid w:val="6CA505D7"/>
    <w:rsid w:val="6CD11012"/>
    <w:rsid w:val="77D1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174" w:beforeAutospacing="0" w:after="174" w:afterAutospacing="0"/>
      <w:ind w:left="0" w:right="0"/>
      <w:jc w:val="left"/>
    </w:pPr>
    <w:rPr>
      <w:rFonts w:hint="eastAsia" w:ascii="宋体" w:hAnsi="宋体" w:eastAsia="宋体" w:cs="宋体"/>
      <w:b/>
      <w:kern w:val="0"/>
      <w:sz w:val="31"/>
      <w:szCs w:val="31"/>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none"/>
    </w:rPr>
  </w:style>
  <w:style w:type="character" w:styleId="6">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张卡明</cp:lastModifiedBy>
  <dcterms:modified xsi:type="dcterms:W3CDTF">2023-07-20T09:14:18Z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